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1B2A4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TOOLBOX TALK ATTENDANCE LOG</w:t>
            </w:r>
          </w:p>
        </w:tc>
      </w:tr>
    </w:tbl>
    <w:p>
      <w:pPr>
        <w:spacing w:after="60" w:before="6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[COMPANY NAME]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TALK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Project / Site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Talk Topic: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Presenter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Duration: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ATTENDANCE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8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pct" w:w="37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pct" w:w="3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 / Employer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3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4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5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6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7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8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9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10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11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12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13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14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15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16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17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18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19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20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21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22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23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24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pct" w:w="8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color w:val="888888"/>
                <w:sz w:val="18"/>
                <w:szCs w:val="18"/>
              </w:rPr>
              <w:t xml:space="preserve">25</w:t>
            </w:r>
          </w:p>
        </w:tc>
        <w:tc>
          <w:tcPr>
            <w:tcW w:type="pct" w:w="37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30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pct" w:w="25%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KEY DISCUSSION POINTS</w:t>
            </w:r>
          </w:p>
        </w:tc>
      </w:tr>
    </w:tbl>
    <w:p>
      <w:pPr>
        <w:spacing w:after="40" w:before="40"/>
      </w:pPr>
    </w:p>
    <w:p>
      <w:pPr>
        <w:spacing w:after="60" w:before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1.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</w:t>
      </w:r>
    </w:p>
    <w:p>
      <w:pPr>
        <w:spacing w:after="60" w:before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2.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</w:t>
      </w:r>
    </w:p>
    <w:p>
      <w:pPr>
        <w:spacing w:after="60" w:before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3.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</w:t>
      </w:r>
    </w:p>
    <w:p>
      <w:pPr>
        <w:spacing w:after="60" w:before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4.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</w:t>
      </w:r>
    </w:p>
    <w:p>
      <w:pPr>
        <w:spacing w:after="60" w:before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5.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QUESTIONS / COMMENTS FROM ATTENDEES</w:t>
            </w:r>
          </w:p>
        </w:tc>
      </w:tr>
    </w:tbl>
    <w:p>
      <w:pPr>
        <w:spacing w:after="40" w:before="40"/>
      </w:pP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p>
      <w:pPr>
        <w:pBdr>
          <w:top w:val="single" w:color="E8A838" w:sz="1"/>
          <w:bottom w:val="single" w:color="E8A838" w:sz="1"/>
        </w:pBdr>
        <w:spacing w:after="200" w:before="100"/>
      </w:pPr>
      <w:r>
        <w:rPr>
          <w:rFonts w:ascii="Calibri" w:cs="Calibri" w:eastAsia="Calibri" w:hAnsi="Calibri"/>
          <w:i/>
          <w:iCs/>
          <w:color w:val="1B2A4A"/>
          <w:sz w:val="18"/>
          <w:szCs w:val="18"/>
        </w:rPr>
        <w:t xml:space="preserve">By signing above, I acknowledge that I attended this safety briefing and understand the topics discussed.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SIGNATURES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Presenter 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20" w:before="2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Supervisor 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sectPr>
      <w:footerReference w:type="default" r:id="rId7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[COMPANY NAME]  |  Toolbox Talk Attendance Log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2026-03-16T01:21:59.065Z</dcterms:created>
  <dcterms:modified xsi:type="dcterms:W3CDTF">2026-03-16T01:21:59.065Z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